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Следы свинца: зачем он был нужен и откуда его столько в «тёмные века»?</w:t>
      </w:r>
    </w:p>
    <w:p>
      <w:r>
        <w:rPr>
          <w:rFonts w:ascii="Calibri" w:hAnsi="Calibri"/>
          <w:color w:val="2A3A6C"/>
          <w:sz w:val="24"/>
        </w:rPr>
        <w:t>Свинец — тяжёлый, мягкий, токсичный металл. По школьной версии, в древности он добывался лишь в нескольких местах: на Пиренеях, в Малой Азии, на Балканах. Но мы видим другое.</w:t>
        <w:br/>
        <w:br/>
        <w:t>🔹 Свинец — везде:</w:t>
        <w:br/>
        <w:t>- Трубы в «древнем» Риме, и в Бутринте (Албания), и в Лондоне — римские же;</w:t>
        <w:br/>
        <w:t>- Плиты и листы в Санкт-Петербурге, в фундаментах, в оконных соединениях;</w:t>
        <w:br/>
        <w:t>- Гробы в усыпальницах по всей Европе и Ближнему Востоку, обложенные свинцом;</w:t>
        <w:br/>
        <w:t>- Гильзы, шары, покрытия куполов, кабели связи и радиозащита — уже в XIX веке массово применяются свинцовые оболочки.</w:t>
        <w:br/>
        <w:br/>
        <w:t>Но главный вопрос: откуда такой объём? Ведь свинец не встречается в виде самородков, его нужно выплавлять из руды — а это требует температуры, химии, металлургии.</w:t>
        <w:br/>
        <w:br/>
        <w:t>🔍 В официальной истории:</w:t>
        <w:br/>
        <w:t>- В Средние века производство свинца резко падает (якобы);</w:t>
        <w:br/>
        <w:t>- Запасов не хватает даже для монет (переход на медь);</w:t>
        <w:br/>
        <w:t>- Его называют «алхимическим» металлом и связывают с сатурном, болезнями, мраком.</w:t>
        <w:br/>
        <w:br/>
        <w:t>❗ А на практике — он везде. По каналам Цельнозора фиксируются свинцовые вставки в фундаментах, гранитных соединениях, трубы под землёй, закладные конструкции в фортовых системах Австро-Венгрии, в храмовых перекрытиях, и это не «редкость», а норма.</w:t>
        <w:br/>
        <w:br/>
        <w:t>💡 Версии:</w:t>
        <w:br/>
        <w:t>1. Свинец — как элемент **герметизации и изоляции**. В древних технологических сооружениях он играл роль мягкого уплотнителя.</w:t>
        <w:br/>
        <w:t>2. Свинец — как **экран от излучения** (включая акустическое и неизвестного типа частоты). Использовался в усыпальницах и храмах.</w:t>
        <w:br/>
        <w:t>3. Свинец — как **элемент систем связи**: от кабелей до шторок в ящичных генераторах или резонаторах.</w:t>
        <w:br/>
        <w:t>4. Или… свинец массово применялся **у предыдущей цивилизации**, а найденные объёмы — это не результат позднесредневекового труда, а остатки от «инженеров прошлого».</w:t>
        <w:br/>
        <w:br/>
        <w:t>📉 Проблема: месторождения не объясняют такие масштабы. Их логистика, добыча, выплавка, транспортировка — нигде не описаны.</w:t>
        <w:br/>
        <w:t>📜 Официальные хроники молчат: где заводы? где плавильни? где слитки?</w:t>
        <w:br/>
        <w:br/>
        <w:t>📡 Вывод:</w:t>
        <w:br/>
        <w:t>Свинец — один из немых свидетелей утерянной инженерной традиции. Его не клали крестьяне в стены. Он там оказался потому, что был **ключевым компонентом древней техносферы**, чьё назначение мы только начинаем понимать.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